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D9F" w:rsidRPr="007B5E39" w:rsidRDefault="00934D9F" w:rsidP="00934D9F">
      <w:pPr>
        <w:jc w:val="center"/>
        <w:rPr>
          <w:rFonts w:ascii="Comic Sans MS" w:hAnsi="Comic Sans MS"/>
          <w:sz w:val="120"/>
          <w:szCs w:val="120"/>
        </w:rPr>
      </w:pPr>
      <w:r w:rsidRPr="007B5E39">
        <w:rPr>
          <w:rFonts w:ascii="Comic Sans MS" w:hAnsi="Comic Sans MS"/>
          <w:b/>
          <w:sz w:val="120"/>
          <w:szCs w:val="120"/>
        </w:rPr>
        <w:t>Purpose</w:t>
      </w:r>
    </w:p>
    <w:p w:rsidR="00A27099" w:rsidRDefault="00934D9F">
      <w:pPr>
        <w:rPr>
          <w:rFonts w:ascii="Comic Sans MS" w:hAnsi="Comic Sans MS"/>
          <w:sz w:val="96"/>
          <w:szCs w:val="96"/>
        </w:rPr>
      </w:pPr>
      <w:r w:rsidRPr="00934D9F">
        <w:rPr>
          <w:rFonts w:ascii="Comic Sans MS" w:hAnsi="Comic Sans MS"/>
          <w:sz w:val="96"/>
          <w:szCs w:val="96"/>
        </w:rPr>
        <w:t xml:space="preserve">To determine which brand of battery </w:t>
      </w:r>
      <w:r w:rsidR="00A767C9">
        <w:rPr>
          <w:rFonts w:ascii="Comic Sans MS" w:hAnsi="Comic Sans MS"/>
          <w:sz w:val="96"/>
          <w:szCs w:val="96"/>
        </w:rPr>
        <w:t xml:space="preserve">is the longest lasting. </w:t>
      </w:r>
      <w:r w:rsidR="007B5E39">
        <w:rPr>
          <w:rFonts w:ascii="Comic Sans MS" w:hAnsi="Comic Sans MS"/>
          <w:sz w:val="96"/>
          <w:szCs w:val="96"/>
        </w:rPr>
        <w:t xml:space="preserve"> </w:t>
      </w:r>
    </w:p>
    <w:p w:rsidR="00556CB7" w:rsidRDefault="00556CB7">
      <w:pPr>
        <w:rPr>
          <w:rFonts w:ascii="Comic Sans MS" w:hAnsi="Comic Sans MS"/>
          <w:sz w:val="96"/>
          <w:szCs w:val="96"/>
        </w:rPr>
      </w:pPr>
    </w:p>
    <w:p w:rsidR="00556CB7" w:rsidRDefault="00556CB7">
      <w:pPr>
        <w:rPr>
          <w:rFonts w:ascii="Comic Sans MS" w:hAnsi="Comic Sans MS"/>
          <w:sz w:val="96"/>
          <w:szCs w:val="96"/>
        </w:rPr>
      </w:pPr>
    </w:p>
    <w:p w:rsidR="00934D9F" w:rsidRDefault="00934D9F">
      <w:pPr>
        <w:rPr>
          <w:rFonts w:ascii="Comic Sans MS" w:hAnsi="Comic Sans MS"/>
          <w:sz w:val="96"/>
          <w:szCs w:val="96"/>
        </w:rPr>
      </w:pPr>
    </w:p>
    <w:p w:rsidR="00934D9F" w:rsidRPr="007B5E39" w:rsidRDefault="00934D9F" w:rsidP="00934D9F">
      <w:pPr>
        <w:jc w:val="center"/>
        <w:rPr>
          <w:rFonts w:ascii="Comic Sans MS" w:hAnsi="Comic Sans MS"/>
          <w:b/>
          <w:sz w:val="120"/>
          <w:szCs w:val="120"/>
        </w:rPr>
      </w:pPr>
      <w:r w:rsidRPr="007B5E39">
        <w:rPr>
          <w:rFonts w:ascii="Comic Sans MS" w:hAnsi="Comic Sans MS"/>
          <w:b/>
          <w:sz w:val="120"/>
          <w:szCs w:val="120"/>
        </w:rPr>
        <w:lastRenderedPageBreak/>
        <w:t>Hypothesis</w:t>
      </w:r>
    </w:p>
    <w:p w:rsidR="00934D9F" w:rsidRDefault="00934D9F" w:rsidP="00264555">
      <w:pPr>
        <w:ind w:left="180"/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sz w:val="96"/>
          <w:szCs w:val="96"/>
        </w:rPr>
        <w:t>The Energizer battery will last the longest. The advertisement claims</w:t>
      </w:r>
      <w:r w:rsidR="007B5E39">
        <w:rPr>
          <w:rFonts w:ascii="Comic Sans MS" w:hAnsi="Comic Sans MS"/>
          <w:sz w:val="96"/>
          <w:szCs w:val="96"/>
        </w:rPr>
        <w:t xml:space="preserve"> to be the world’s longest lasting battery. </w:t>
      </w:r>
    </w:p>
    <w:p w:rsidR="00934D9F" w:rsidRPr="007B5E39" w:rsidRDefault="00934D9F" w:rsidP="00264555">
      <w:pPr>
        <w:ind w:left="180"/>
        <w:jc w:val="center"/>
        <w:rPr>
          <w:rFonts w:ascii="Comic Sans MS" w:hAnsi="Comic Sans MS"/>
          <w:b/>
          <w:sz w:val="120"/>
          <w:szCs w:val="120"/>
        </w:rPr>
      </w:pPr>
      <w:r w:rsidRPr="007B5E39">
        <w:rPr>
          <w:rFonts w:ascii="Comic Sans MS" w:hAnsi="Comic Sans MS"/>
          <w:b/>
          <w:sz w:val="120"/>
          <w:szCs w:val="120"/>
        </w:rPr>
        <w:lastRenderedPageBreak/>
        <w:t>Materials</w:t>
      </w:r>
    </w:p>
    <w:p w:rsidR="00934D9F" w:rsidRDefault="00934D9F" w:rsidP="00934D9F">
      <w:pPr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sz w:val="96"/>
          <w:szCs w:val="96"/>
        </w:rPr>
        <w:t>3 Flashlights</w:t>
      </w:r>
    </w:p>
    <w:p w:rsidR="00934D9F" w:rsidRDefault="00934D9F" w:rsidP="00934D9F">
      <w:pPr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sz w:val="96"/>
          <w:szCs w:val="96"/>
        </w:rPr>
        <w:t>3AAA Energizer batteries</w:t>
      </w:r>
    </w:p>
    <w:p w:rsidR="00934D9F" w:rsidRDefault="00934D9F" w:rsidP="00934D9F">
      <w:pPr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sz w:val="96"/>
          <w:szCs w:val="96"/>
        </w:rPr>
        <w:t>3AAA Duracell batteries</w:t>
      </w:r>
    </w:p>
    <w:p w:rsidR="00934D9F" w:rsidRDefault="00067E84" w:rsidP="00934D9F">
      <w:pPr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sz w:val="96"/>
          <w:szCs w:val="96"/>
        </w:rPr>
        <w:t xml:space="preserve">3AAA </w:t>
      </w:r>
      <w:proofErr w:type="spellStart"/>
      <w:r>
        <w:rPr>
          <w:rFonts w:ascii="Comic Sans MS" w:hAnsi="Comic Sans MS"/>
          <w:sz w:val="96"/>
          <w:szCs w:val="96"/>
        </w:rPr>
        <w:t>Rayovac</w:t>
      </w:r>
      <w:proofErr w:type="spellEnd"/>
      <w:r w:rsidR="00934D9F">
        <w:rPr>
          <w:rFonts w:ascii="Comic Sans MS" w:hAnsi="Comic Sans MS"/>
          <w:sz w:val="96"/>
          <w:szCs w:val="96"/>
        </w:rPr>
        <w:t xml:space="preserve"> batteries</w:t>
      </w:r>
    </w:p>
    <w:p w:rsidR="00934D9F" w:rsidRDefault="007433BB" w:rsidP="00934D9F">
      <w:pPr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sz w:val="96"/>
          <w:szCs w:val="96"/>
        </w:rPr>
        <w:t>Clock</w:t>
      </w:r>
    </w:p>
    <w:p w:rsidR="00934D9F" w:rsidRPr="007B5E39" w:rsidRDefault="00934D9F" w:rsidP="00934D9F">
      <w:pPr>
        <w:jc w:val="center"/>
        <w:rPr>
          <w:rFonts w:ascii="Comic Sans MS" w:hAnsi="Comic Sans MS"/>
          <w:b/>
          <w:sz w:val="120"/>
          <w:szCs w:val="120"/>
        </w:rPr>
      </w:pPr>
      <w:r w:rsidRPr="007B5E39">
        <w:rPr>
          <w:rFonts w:ascii="Comic Sans MS" w:hAnsi="Comic Sans MS"/>
          <w:b/>
          <w:sz w:val="120"/>
          <w:szCs w:val="120"/>
        </w:rPr>
        <w:lastRenderedPageBreak/>
        <w:t>Procedure</w:t>
      </w:r>
    </w:p>
    <w:p w:rsidR="00934D9F" w:rsidRDefault="000074FF" w:rsidP="00934D9F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Gather flashlights of the same brand.</w:t>
      </w:r>
    </w:p>
    <w:p w:rsidR="000074FF" w:rsidRDefault="000074FF" w:rsidP="00934D9F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Place 3 AAA Energizer batteries in the blue flashlights.</w:t>
      </w:r>
    </w:p>
    <w:p w:rsidR="000074FF" w:rsidRDefault="000074FF" w:rsidP="00934D9F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Place 3 AAA Duracell batteries in the orange flashlight.</w:t>
      </w:r>
    </w:p>
    <w:p w:rsidR="000074FF" w:rsidRDefault="000074FF" w:rsidP="00934D9F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Place 3 AAA </w:t>
      </w:r>
      <w:proofErr w:type="spellStart"/>
      <w:r>
        <w:rPr>
          <w:rFonts w:ascii="Comic Sans MS" w:hAnsi="Comic Sans MS"/>
          <w:sz w:val="48"/>
          <w:szCs w:val="48"/>
        </w:rPr>
        <w:t>Rayovac</w:t>
      </w:r>
      <w:proofErr w:type="spellEnd"/>
      <w:r>
        <w:rPr>
          <w:rFonts w:ascii="Comic Sans MS" w:hAnsi="Comic Sans MS"/>
          <w:sz w:val="48"/>
          <w:szCs w:val="48"/>
        </w:rPr>
        <w:t xml:space="preserve"> batteries in the gray flashlight.</w:t>
      </w:r>
    </w:p>
    <w:p w:rsidR="000074FF" w:rsidRDefault="000074FF" w:rsidP="00934D9F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Turn them on at the same time and set time.</w:t>
      </w:r>
    </w:p>
    <w:p w:rsidR="000074FF" w:rsidRDefault="000074FF" w:rsidP="00934D9F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Observe frequently to see which flashlight goes out and record time until each flashlight has stopped.</w:t>
      </w:r>
    </w:p>
    <w:p w:rsidR="00264555" w:rsidRDefault="00264555" w:rsidP="00BE5E03">
      <w:pPr>
        <w:rPr>
          <w:rFonts w:ascii="Comic Sans MS" w:hAnsi="Comic Sans MS"/>
          <w:b/>
          <w:sz w:val="120"/>
          <w:szCs w:val="120"/>
        </w:rPr>
      </w:pPr>
    </w:p>
    <w:p w:rsidR="004F2FBD" w:rsidRDefault="007B5E39" w:rsidP="00264555">
      <w:pPr>
        <w:ind w:left="720"/>
        <w:jc w:val="center"/>
        <w:rPr>
          <w:rFonts w:ascii="Comic Sans MS" w:hAnsi="Comic Sans MS"/>
          <w:b/>
          <w:sz w:val="120"/>
          <w:szCs w:val="120"/>
        </w:rPr>
      </w:pPr>
      <w:r w:rsidRPr="007B5E39">
        <w:rPr>
          <w:rFonts w:ascii="Comic Sans MS" w:hAnsi="Comic Sans MS"/>
          <w:b/>
          <w:sz w:val="120"/>
          <w:szCs w:val="120"/>
        </w:rPr>
        <w:lastRenderedPageBreak/>
        <w:t>Results</w:t>
      </w:r>
    </w:p>
    <w:p w:rsidR="004F2FBD" w:rsidRPr="004F2FBD" w:rsidRDefault="004F2FBD" w:rsidP="004F2FBD">
      <w:pPr>
        <w:jc w:val="center"/>
        <w:rPr>
          <w:rFonts w:ascii="Comic Sans MS" w:hAnsi="Comic Sans MS"/>
          <w:b/>
          <w:sz w:val="16"/>
          <w:szCs w:val="16"/>
        </w:rPr>
      </w:pPr>
    </w:p>
    <w:tbl>
      <w:tblPr>
        <w:tblStyle w:val="TableGrid"/>
        <w:tblW w:w="13860" w:type="dxa"/>
        <w:tblInd w:w="288" w:type="dxa"/>
        <w:tblLook w:val="04A0" w:firstRow="1" w:lastRow="0" w:firstColumn="1" w:lastColumn="0" w:noHBand="0" w:noVBand="1"/>
      </w:tblPr>
      <w:tblGrid>
        <w:gridCol w:w="1980"/>
        <w:gridCol w:w="4176"/>
        <w:gridCol w:w="3960"/>
        <w:gridCol w:w="3744"/>
      </w:tblGrid>
      <w:tr w:rsidR="00556CB7" w:rsidRPr="00556CB7" w:rsidTr="00264555">
        <w:trPr>
          <w:trHeight w:val="998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56CB7" w:rsidRPr="00556CB7" w:rsidRDefault="00556CB7" w:rsidP="00264555">
            <w:pPr>
              <w:ind w:left="702"/>
              <w:jc w:val="center"/>
              <w:rPr>
                <w:rFonts w:ascii="Comic Sans MS" w:hAnsi="Comic Sans MS"/>
                <w:b/>
                <w:sz w:val="52"/>
                <w:szCs w:val="52"/>
              </w:rPr>
            </w:pPr>
          </w:p>
        </w:tc>
        <w:tc>
          <w:tcPr>
            <w:tcW w:w="4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4F2FBD" w:rsidRDefault="00556CB7" w:rsidP="004F2FBD">
            <w:pPr>
              <w:jc w:val="center"/>
              <w:rPr>
                <w:rFonts w:ascii="Comic Sans MS" w:hAnsi="Comic Sans MS"/>
                <w:b/>
                <w:sz w:val="52"/>
                <w:szCs w:val="48"/>
              </w:rPr>
            </w:pPr>
            <w:r w:rsidRPr="004F2FBD">
              <w:rPr>
                <w:rFonts w:ascii="Comic Sans MS" w:hAnsi="Comic Sans MS"/>
                <w:b/>
                <w:sz w:val="52"/>
                <w:szCs w:val="48"/>
              </w:rPr>
              <w:t>Duracell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4F2FBD" w:rsidRDefault="00556CB7" w:rsidP="004F2FBD">
            <w:pPr>
              <w:jc w:val="center"/>
              <w:rPr>
                <w:rFonts w:ascii="Comic Sans MS" w:hAnsi="Comic Sans MS"/>
                <w:b/>
                <w:sz w:val="52"/>
                <w:szCs w:val="48"/>
              </w:rPr>
            </w:pPr>
            <w:r w:rsidRPr="004F2FBD">
              <w:rPr>
                <w:rFonts w:ascii="Comic Sans MS" w:hAnsi="Comic Sans MS"/>
                <w:b/>
                <w:sz w:val="52"/>
                <w:szCs w:val="48"/>
              </w:rPr>
              <w:t>Energizer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4F2FBD" w:rsidRDefault="00556CB7" w:rsidP="004F2FBD">
            <w:pPr>
              <w:jc w:val="center"/>
              <w:rPr>
                <w:rFonts w:ascii="Comic Sans MS" w:hAnsi="Comic Sans MS"/>
                <w:b/>
                <w:sz w:val="52"/>
                <w:szCs w:val="48"/>
              </w:rPr>
            </w:pPr>
            <w:r w:rsidRPr="004F2FBD">
              <w:rPr>
                <w:rFonts w:ascii="Comic Sans MS" w:hAnsi="Comic Sans MS"/>
                <w:b/>
                <w:sz w:val="52"/>
                <w:szCs w:val="48"/>
              </w:rPr>
              <w:t>Rayovac</w:t>
            </w:r>
          </w:p>
        </w:tc>
      </w:tr>
      <w:tr w:rsidR="00556CB7" w:rsidRPr="00556CB7" w:rsidTr="00264555">
        <w:trPr>
          <w:trHeight w:val="1340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556CB7" w:rsidRDefault="00523426" w:rsidP="004F2FBD">
            <w:pPr>
              <w:jc w:val="center"/>
              <w:rPr>
                <w:rFonts w:ascii="Comic Sans MS" w:hAnsi="Comic Sans MS"/>
                <w:b/>
                <w:sz w:val="48"/>
                <w:szCs w:val="52"/>
              </w:rPr>
            </w:pPr>
            <w:r>
              <w:rPr>
                <w:rFonts w:ascii="Comic Sans MS" w:hAnsi="Comic Sans MS"/>
                <w:b/>
                <w:sz w:val="48"/>
                <w:szCs w:val="52"/>
              </w:rPr>
              <w:t>Begin Time</w:t>
            </w:r>
          </w:p>
        </w:tc>
        <w:tc>
          <w:tcPr>
            <w:tcW w:w="4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4F2FBD" w:rsidRDefault="00556CB7" w:rsidP="004F2FBD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 w:rsidRPr="004F2FBD">
              <w:rPr>
                <w:rFonts w:ascii="Comic Sans MS" w:hAnsi="Comic Sans MS"/>
                <w:b/>
                <w:sz w:val="36"/>
                <w:szCs w:val="52"/>
              </w:rPr>
              <w:t>Tuesday, July 11</w:t>
            </w:r>
            <w:r w:rsidRPr="004F2FBD">
              <w:rPr>
                <w:rFonts w:ascii="Comic Sans MS" w:hAnsi="Comic Sans MS"/>
                <w:b/>
                <w:sz w:val="36"/>
                <w:szCs w:val="52"/>
                <w:vertAlign w:val="superscript"/>
              </w:rPr>
              <w:t>th</w:t>
            </w:r>
          </w:p>
          <w:p w:rsidR="00556CB7" w:rsidRPr="004F2FBD" w:rsidRDefault="00556CB7" w:rsidP="004F2FBD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 w:rsidRPr="004F2FBD">
              <w:rPr>
                <w:rFonts w:ascii="Comic Sans MS" w:hAnsi="Comic Sans MS"/>
                <w:b/>
                <w:sz w:val="36"/>
                <w:szCs w:val="52"/>
              </w:rPr>
              <w:t>8:30 pm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4F2FBD" w:rsidRDefault="00556CB7" w:rsidP="004F2FBD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 w:rsidRPr="004F2FBD">
              <w:rPr>
                <w:rFonts w:ascii="Comic Sans MS" w:hAnsi="Comic Sans MS"/>
                <w:b/>
                <w:sz w:val="36"/>
                <w:szCs w:val="52"/>
              </w:rPr>
              <w:t>Tuesday, July 11</w:t>
            </w:r>
            <w:r w:rsidRPr="004F2FBD">
              <w:rPr>
                <w:rFonts w:ascii="Comic Sans MS" w:hAnsi="Comic Sans MS"/>
                <w:b/>
                <w:sz w:val="36"/>
                <w:szCs w:val="52"/>
                <w:vertAlign w:val="superscript"/>
              </w:rPr>
              <w:t>th</w:t>
            </w:r>
          </w:p>
          <w:p w:rsidR="00556CB7" w:rsidRPr="004F2FBD" w:rsidRDefault="00556CB7" w:rsidP="004F2FBD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 w:rsidRPr="004F2FBD">
              <w:rPr>
                <w:rFonts w:ascii="Comic Sans MS" w:hAnsi="Comic Sans MS"/>
                <w:b/>
                <w:sz w:val="36"/>
                <w:szCs w:val="52"/>
              </w:rPr>
              <w:t>8:30 pm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4F2FBD" w:rsidRDefault="00556CB7" w:rsidP="004F2FBD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 w:rsidRPr="004F2FBD">
              <w:rPr>
                <w:rFonts w:ascii="Comic Sans MS" w:hAnsi="Comic Sans MS"/>
                <w:b/>
                <w:sz w:val="36"/>
                <w:szCs w:val="52"/>
              </w:rPr>
              <w:t>Tuesday, July 11</w:t>
            </w:r>
            <w:r w:rsidRPr="004F2FBD">
              <w:rPr>
                <w:rFonts w:ascii="Comic Sans MS" w:hAnsi="Comic Sans MS"/>
                <w:b/>
                <w:sz w:val="36"/>
                <w:szCs w:val="52"/>
                <w:vertAlign w:val="superscript"/>
              </w:rPr>
              <w:t>th</w:t>
            </w:r>
          </w:p>
          <w:p w:rsidR="00556CB7" w:rsidRPr="004F2FBD" w:rsidRDefault="00556CB7" w:rsidP="004F2FBD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 w:rsidRPr="004F2FBD">
              <w:rPr>
                <w:rFonts w:ascii="Comic Sans MS" w:hAnsi="Comic Sans MS"/>
                <w:b/>
                <w:sz w:val="36"/>
                <w:szCs w:val="52"/>
              </w:rPr>
              <w:t>8:30 pm</w:t>
            </w:r>
          </w:p>
        </w:tc>
      </w:tr>
      <w:tr w:rsidR="00556CB7" w:rsidRPr="00556CB7" w:rsidTr="00264555">
        <w:trPr>
          <w:trHeight w:val="1339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556CB7" w:rsidRDefault="00523426" w:rsidP="004F2FBD">
            <w:pPr>
              <w:jc w:val="center"/>
              <w:rPr>
                <w:rFonts w:ascii="Comic Sans MS" w:hAnsi="Comic Sans MS"/>
                <w:b/>
                <w:sz w:val="48"/>
                <w:szCs w:val="52"/>
              </w:rPr>
            </w:pPr>
            <w:r>
              <w:rPr>
                <w:rFonts w:ascii="Comic Sans MS" w:hAnsi="Comic Sans MS"/>
                <w:b/>
                <w:sz w:val="48"/>
                <w:szCs w:val="52"/>
              </w:rPr>
              <w:t>End Time</w:t>
            </w:r>
          </w:p>
        </w:tc>
        <w:tc>
          <w:tcPr>
            <w:tcW w:w="4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3426" w:rsidRDefault="00523426" w:rsidP="00523426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>
              <w:rPr>
                <w:rFonts w:ascii="Comic Sans MS" w:hAnsi="Comic Sans MS"/>
                <w:b/>
                <w:sz w:val="36"/>
                <w:szCs w:val="52"/>
              </w:rPr>
              <w:t>Wednesday, July 19</w:t>
            </w:r>
            <w:r w:rsidRPr="00523426">
              <w:rPr>
                <w:rFonts w:ascii="Comic Sans MS" w:hAnsi="Comic Sans MS"/>
                <w:b/>
                <w:sz w:val="36"/>
                <w:szCs w:val="52"/>
                <w:vertAlign w:val="superscript"/>
              </w:rPr>
              <w:t>th</w:t>
            </w:r>
            <w:r>
              <w:rPr>
                <w:rFonts w:ascii="Comic Sans MS" w:hAnsi="Comic Sans MS"/>
                <w:b/>
                <w:sz w:val="36"/>
                <w:szCs w:val="52"/>
              </w:rPr>
              <w:t xml:space="preserve"> </w:t>
            </w:r>
          </w:p>
          <w:p w:rsidR="00556CB7" w:rsidRPr="004F2FBD" w:rsidRDefault="00523426" w:rsidP="00523426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>
              <w:rPr>
                <w:rFonts w:ascii="Comic Sans MS" w:hAnsi="Comic Sans MS"/>
                <w:b/>
                <w:sz w:val="36"/>
                <w:szCs w:val="52"/>
              </w:rPr>
              <w:t>Still On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2FBD" w:rsidRDefault="00523426" w:rsidP="00523426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>
              <w:rPr>
                <w:rFonts w:ascii="Comic Sans MS" w:hAnsi="Comic Sans MS"/>
                <w:b/>
                <w:sz w:val="36"/>
                <w:szCs w:val="52"/>
              </w:rPr>
              <w:t>Monday, July 17</w:t>
            </w:r>
            <w:r w:rsidRPr="00523426">
              <w:rPr>
                <w:rFonts w:ascii="Comic Sans MS" w:hAnsi="Comic Sans MS"/>
                <w:b/>
                <w:sz w:val="36"/>
                <w:szCs w:val="52"/>
                <w:vertAlign w:val="superscript"/>
              </w:rPr>
              <w:t>th</w:t>
            </w:r>
            <w:r>
              <w:rPr>
                <w:rFonts w:ascii="Comic Sans MS" w:hAnsi="Comic Sans MS"/>
                <w:b/>
                <w:sz w:val="36"/>
                <w:szCs w:val="52"/>
              </w:rPr>
              <w:t xml:space="preserve"> </w:t>
            </w:r>
          </w:p>
          <w:p w:rsidR="00523426" w:rsidRPr="004F2FBD" w:rsidRDefault="00523426" w:rsidP="00523426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>
              <w:rPr>
                <w:rFonts w:ascii="Comic Sans MS" w:hAnsi="Comic Sans MS"/>
                <w:b/>
                <w:sz w:val="36"/>
                <w:szCs w:val="52"/>
              </w:rPr>
              <w:t>11:42 am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3426" w:rsidRDefault="00523426" w:rsidP="00523426">
            <w:pPr>
              <w:jc w:val="center"/>
              <w:rPr>
                <w:rFonts w:ascii="Comic Sans MS" w:hAnsi="Comic Sans MS"/>
                <w:b/>
                <w:sz w:val="36"/>
                <w:szCs w:val="52"/>
              </w:rPr>
            </w:pPr>
            <w:r>
              <w:rPr>
                <w:rFonts w:ascii="Comic Sans MS" w:hAnsi="Comic Sans MS"/>
                <w:b/>
                <w:sz w:val="36"/>
                <w:szCs w:val="52"/>
              </w:rPr>
              <w:t>Tuesday, July 18</w:t>
            </w:r>
            <w:r w:rsidRPr="004F2FBD">
              <w:rPr>
                <w:rFonts w:ascii="Comic Sans MS" w:hAnsi="Comic Sans MS"/>
                <w:b/>
                <w:sz w:val="36"/>
                <w:szCs w:val="52"/>
                <w:vertAlign w:val="superscript"/>
              </w:rPr>
              <w:t>th</w:t>
            </w:r>
          </w:p>
          <w:p w:rsidR="00556CB7" w:rsidRPr="00556CB7" w:rsidRDefault="00944CEA" w:rsidP="00523426">
            <w:pPr>
              <w:jc w:val="center"/>
              <w:rPr>
                <w:rFonts w:ascii="Comic Sans MS" w:hAnsi="Comic Sans MS"/>
                <w:b/>
                <w:sz w:val="52"/>
                <w:szCs w:val="52"/>
              </w:rPr>
            </w:pPr>
            <w:r>
              <w:rPr>
                <w:rFonts w:ascii="Comic Sans MS" w:hAnsi="Comic Sans MS"/>
                <w:b/>
                <w:sz w:val="36"/>
                <w:szCs w:val="52"/>
              </w:rPr>
              <w:t>10:35 pm</w:t>
            </w:r>
          </w:p>
        </w:tc>
      </w:tr>
      <w:tr w:rsidR="00556CB7" w:rsidRPr="00556CB7" w:rsidTr="00264555">
        <w:trPr>
          <w:trHeight w:val="1440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556CB7" w:rsidRDefault="00556CB7" w:rsidP="004F2FBD">
            <w:pPr>
              <w:jc w:val="center"/>
              <w:rPr>
                <w:rFonts w:ascii="Comic Sans MS" w:hAnsi="Comic Sans MS"/>
                <w:b/>
                <w:sz w:val="52"/>
                <w:szCs w:val="52"/>
              </w:rPr>
            </w:pPr>
            <w:r w:rsidRPr="00A767C9">
              <w:rPr>
                <w:rFonts w:ascii="Comic Sans MS" w:hAnsi="Comic Sans MS"/>
                <w:b/>
                <w:sz w:val="48"/>
                <w:szCs w:val="52"/>
              </w:rPr>
              <w:t>Total Time</w:t>
            </w:r>
          </w:p>
        </w:tc>
        <w:tc>
          <w:tcPr>
            <w:tcW w:w="4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A767C9" w:rsidRDefault="00944CEA" w:rsidP="00944CEA">
            <w:pPr>
              <w:jc w:val="center"/>
              <w:rPr>
                <w:rFonts w:ascii="Comic Sans MS" w:hAnsi="Comic Sans MS"/>
                <w:b/>
                <w:sz w:val="40"/>
                <w:szCs w:val="52"/>
              </w:rPr>
            </w:pPr>
            <w:r>
              <w:rPr>
                <w:rFonts w:ascii="Comic Sans MS" w:hAnsi="Comic Sans MS"/>
                <w:b/>
                <w:sz w:val="48"/>
                <w:szCs w:val="52"/>
              </w:rPr>
              <w:t>Still o</w:t>
            </w:r>
            <w:r w:rsidR="00523426" w:rsidRPr="00A767C9">
              <w:rPr>
                <w:rFonts w:ascii="Comic Sans MS" w:hAnsi="Comic Sans MS"/>
                <w:b/>
                <w:sz w:val="48"/>
                <w:szCs w:val="52"/>
              </w:rPr>
              <w:t>n</w:t>
            </w:r>
            <w:r>
              <w:rPr>
                <w:rFonts w:ascii="Comic Sans MS" w:hAnsi="Comic Sans MS"/>
                <w:b/>
                <w:sz w:val="48"/>
                <w:szCs w:val="52"/>
              </w:rPr>
              <w:t xml:space="preserve"> at completion  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A767C9" w:rsidRDefault="00944CEA" w:rsidP="00523426">
            <w:pPr>
              <w:jc w:val="center"/>
              <w:rPr>
                <w:rFonts w:ascii="Comic Sans MS" w:hAnsi="Comic Sans MS"/>
                <w:b/>
                <w:sz w:val="40"/>
                <w:szCs w:val="52"/>
              </w:rPr>
            </w:pPr>
            <w:r w:rsidRPr="00944CEA">
              <w:rPr>
                <w:rFonts w:ascii="Comic Sans MS" w:hAnsi="Comic Sans MS" w:cs="Arial"/>
                <w:b/>
                <w:sz w:val="40"/>
                <w:lang w:val="en"/>
              </w:rPr>
              <w:t>5 days, 15 hours, 12 minutes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6CB7" w:rsidRPr="00944CEA" w:rsidRDefault="00944CEA" w:rsidP="00A767C9">
            <w:pPr>
              <w:jc w:val="center"/>
              <w:rPr>
                <w:rFonts w:ascii="Comic Sans MS" w:hAnsi="Comic Sans MS"/>
                <w:b/>
                <w:sz w:val="40"/>
                <w:szCs w:val="52"/>
              </w:rPr>
            </w:pPr>
            <w:r w:rsidRPr="00944CEA">
              <w:rPr>
                <w:rFonts w:ascii="Comic Sans MS" w:hAnsi="Comic Sans MS" w:cs="Arial"/>
                <w:b/>
                <w:sz w:val="40"/>
                <w:lang w:val="en"/>
              </w:rPr>
              <w:t xml:space="preserve">7 days, 2 hours, </w:t>
            </w:r>
            <w:r>
              <w:rPr>
                <w:rFonts w:ascii="Comic Sans MS" w:hAnsi="Comic Sans MS" w:cs="Arial"/>
                <w:b/>
                <w:sz w:val="40"/>
                <w:lang w:val="en"/>
              </w:rPr>
              <w:t xml:space="preserve"> </w:t>
            </w:r>
            <w:r w:rsidRPr="00944CEA">
              <w:rPr>
                <w:rFonts w:ascii="Comic Sans MS" w:hAnsi="Comic Sans MS" w:cs="Arial"/>
                <w:b/>
                <w:sz w:val="40"/>
                <w:lang w:val="en"/>
              </w:rPr>
              <w:t>5 minutes</w:t>
            </w:r>
          </w:p>
        </w:tc>
      </w:tr>
    </w:tbl>
    <w:p w:rsidR="00BE5E03" w:rsidRDefault="00BE5E03" w:rsidP="00264555">
      <w:pPr>
        <w:jc w:val="center"/>
        <w:rPr>
          <w:rFonts w:ascii="Comic Sans MS" w:hAnsi="Comic Sans MS"/>
          <w:b/>
          <w:sz w:val="120"/>
          <w:szCs w:val="120"/>
        </w:rPr>
      </w:pPr>
    </w:p>
    <w:p w:rsidR="007B5E39" w:rsidRDefault="007B5E39" w:rsidP="00264555">
      <w:pPr>
        <w:jc w:val="center"/>
        <w:rPr>
          <w:rFonts w:ascii="Comic Sans MS" w:hAnsi="Comic Sans MS"/>
          <w:b/>
          <w:sz w:val="120"/>
          <w:szCs w:val="120"/>
        </w:rPr>
      </w:pPr>
      <w:bookmarkStart w:id="0" w:name="_GoBack"/>
      <w:bookmarkEnd w:id="0"/>
      <w:r>
        <w:rPr>
          <w:rFonts w:ascii="Comic Sans MS" w:hAnsi="Comic Sans MS"/>
          <w:b/>
          <w:sz w:val="120"/>
          <w:szCs w:val="120"/>
        </w:rPr>
        <w:lastRenderedPageBreak/>
        <w:t>Conclusion</w:t>
      </w:r>
    </w:p>
    <w:p w:rsidR="00264555" w:rsidRPr="00264555" w:rsidRDefault="00523426" w:rsidP="00264555">
      <w:pPr>
        <w:ind w:left="720"/>
        <w:rPr>
          <w:rFonts w:ascii="Comic Sans MS" w:hAnsi="Comic Sans MS"/>
          <w:sz w:val="80"/>
          <w:szCs w:val="80"/>
        </w:rPr>
      </w:pPr>
      <w:r w:rsidRPr="00523426">
        <w:rPr>
          <w:rFonts w:ascii="Comic Sans MS" w:hAnsi="Comic Sans MS"/>
          <w:sz w:val="80"/>
          <w:szCs w:val="80"/>
        </w:rPr>
        <w:t xml:space="preserve">Our original hypothesis was incorrect. Just because the company claimed to be the longest lasting doesn't mean it’s the best brand to buy. </w:t>
      </w:r>
      <w:r>
        <w:rPr>
          <w:rFonts w:ascii="Comic Sans MS" w:hAnsi="Comic Sans MS"/>
          <w:sz w:val="80"/>
          <w:szCs w:val="80"/>
        </w:rPr>
        <w:t>The Duracell batt</w:t>
      </w:r>
      <w:r w:rsidR="00A767C9">
        <w:rPr>
          <w:rFonts w:ascii="Comic Sans MS" w:hAnsi="Comic Sans MS"/>
          <w:sz w:val="80"/>
          <w:szCs w:val="80"/>
        </w:rPr>
        <w:t xml:space="preserve">ery was still on at the completion of the project. </w:t>
      </w:r>
    </w:p>
    <w:p w:rsidR="00D31D6B" w:rsidRDefault="007B5E39">
      <w:pPr>
        <w:rPr>
          <w:rFonts w:ascii="Comic Sans MS" w:hAnsi="Comic Sans MS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64555">
        <w:rPr>
          <w:rFonts w:ascii="Comic Sans MS" w:hAnsi="Comic Sans MS"/>
          <w:b/>
          <w:i/>
          <w:color w:val="000000" w:themeColor="text1"/>
          <w:sz w:val="286"/>
          <w:szCs w:val="28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BATTERY </w:t>
      </w:r>
      <w:r w:rsidRPr="00264555">
        <w:rPr>
          <w:rFonts w:ascii="Comic Sans MS" w:hAnsi="Comic Sans MS"/>
          <w:b/>
          <w:color w:val="000000" w:themeColor="text1"/>
          <w:sz w:val="286"/>
          <w:szCs w:val="28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POWE</w:t>
      </w:r>
      <w:r w:rsidR="00264555" w:rsidRPr="00264555">
        <w:rPr>
          <w:rFonts w:ascii="Comic Sans MS" w:hAnsi="Comic Sans MS"/>
          <w:b/>
          <w:color w:val="000000" w:themeColor="text1"/>
          <w:sz w:val="286"/>
          <w:szCs w:val="28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</w:t>
      </w:r>
      <w:r w:rsidR="00264555" w:rsidRPr="00264555">
        <w:rPr>
          <w:rFonts w:ascii="Arial" w:hAnsi="Arial" w:cs="Arial"/>
          <w:noProof/>
          <w:color w:val="0000FF"/>
          <w:sz w:val="28"/>
          <w:szCs w:val="27"/>
        </w:rPr>
        <w:lastRenderedPageBreak/>
        <w:drawing>
          <wp:inline distT="0" distB="0" distL="0" distR="0" wp14:anchorId="6BA6D5E5" wp14:editId="7A68ACEC">
            <wp:extent cx="3990975" cy="3329807"/>
            <wp:effectExtent l="0" t="0" r="0" b="4445"/>
            <wp:docPr id="11" name="Picture 11" descr="C:\Users\Tammy\AppData\Local\Microsoft\Windows\INetCache\IE\OSUUIHVE\13849556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mmy\AppData\Local\Microsoft\Windows\INetCache\IE\OSUUIHVE\1384955674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064" cy="3338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E03" w:rsidRDefault="00BE5E03">
      <w:pPr>
        <w:rPr>
          <w:rFonts w:ascii="Comic Sans MS" w:hAnsi="Comic Sans MS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E5E03" w:rsidRDefault="00BE5E03">
      <w:pPr>
        <w:rPr>
          <w:rFonts w:ascii="Comic Sans MS" w:hAnsi="Comic Sans MS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E5E03" w:rsidRDefault="00BE5E03">
      <w:pPr>
        <w:rPr>
          <w:rFonts w:ascii="Comic Sans MS" w:hAnsi="Comic Sans MS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E5E03" w:rsidRDefault="00BE5E03">
      <w:pPr>
        <w:rPr>
          <w:rFonts w:ascii="Comic Sans MS" w:hAnsi="Comic Sans MS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E5E03" w:rsidRDefault="00BE5E03">
      <w:pPr>
        <w:rPr>
          <w:rFonts w:ascii="Comic Sans MS" w:hAnsi="Comic Sans MS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E5E03" w:rsidRDefault="00BE5E03">
      <w:pPr>
        <w:rPr>
          <w:rFonts w:ascii="Comic Sans MS" w:hAnsi="Comic Sans MS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E5E03" w:rsidRPr="00BE5E03" w:rsidRDefault="00BE5E03">
      <w:pPr>
        <w:rPr>
          <w:rFonts w:ascii="Comic Sans MS" w:hAnsi="Comic Sans MS"/>
          <w:b/>
          <w:i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D31D6B" w:rsidRDefault="00D31D6B">
      <w:pPr>
        <w:rPr>
          <w:rFonts w:ascii="Comic Sans MS" w:hAnsi="Comic Sans MS"/>
          <w:b/>
          <w:color w:val="000000" w:themeColor="text1"/>
          <w:sz w:val="270"/>
          <w:szCs w:val="27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52A2269" wp14:editId="651E2E62">
            <wp:extent cx="3357186" cy="3931920"/>
            <wp:effectExtent l="0" t="0" r="0" b="0"/>
            <wp:docPr id="2" name="Picture 2" descr="Image result for energizer batt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nergizer batter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186" cy="393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33BB" w:rsidRPr="007433BB">
        <w:rPr>
          <w:rFonts w:ascii="Arial" w:hAnsi="Arial" w:cs="Arial"/>
          <w:noProof/>
          <w:color w:val="0000FF"/>
          <w:sz w:val="27"/>
          <w:szCs w:val="27"/>
        </w:rPr>
        <w:t xml:space="preserve"> </w:t>
      </w:r>
      <w:r w:rsidR="007433BB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271443EE" wp14:editId="7ED266C3">
            <wp:extent cx="4733925" cy="3405104"/>
            <wp:effectExtent l="0" t="0" r="0" b="5080"/>
            <wp:docPr id="4" name="Picture 4" descr="Image result for duracell AAA battery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duracell AAA battery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979" cy="340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A8E" w:rsidRDefault="002E2A8E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2E2A8E" w:rsidRDefault="002E2A8E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2E2A8E" w:rsidRDefault="002E2A8E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2E2A8E" w:rsidRDefault="002E2A8E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2E2A8E" w:rsidRDefault="002E2A8E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2E2A8E" w:rsidRDefault="002E2A8E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2E2A8E" w:rsidRDefault="002E2A8E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2E2A8E" w:rsidRDefault="002E2A8E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2E2A8E" w:rsidRDefault="002E2A8E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7433BB" w:rsidRDefault="00A767C9" w:rsidP="00264555">
      <w:pPr>
        <w:ind w:left="720"/>
        <w:rPr>
          <w:rFonts w:ascii="Comic Sans MS" w:hAnsi="Comic Sans MS"/>
          <w:b/>
          <w:sz w:val="220"/>
          <w:szCs w:val="120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41B36094" wp14:editId="4EF48B69">
            <wp:extent cx="2913081" cy="3547872"/>
            <wp:effectExtent l="0" t="0" r="1905" b="0"/>
            <wp:docPr id="3" name="Picture 3" descr="Image result for battery worlds longest lasting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attery worlds longest lasting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081" cy="3547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2A8E">
        <w:rPr>
          <w:rFonts w:ascii="Comic Sans MS" w:hAnsi="Comic Sans MS"/>
          <w:b/>
          <w:sz w:val="220"/>
          <w:szCs w:val="120"/>
        </w:rPr>
        <w:t xml:space="preserve"> </w:t>
      </w:r>
      <w:r w:rsidR="00264555">
        <w:rPr>
          <w:rFonts w:ascii="Comic Sans MS" w:hAnsi="Comic Sans MS"/>
          <w:b/>
          <w:sz w:val="220"/>
          <w:szCs w:val="120"/>
        </w:rPr>
        <w:tab/>
      </w:r>
      <w:r w:rsidR="00264555">
        <w:rPr>
          <w:rFonts w:ascii="Comic Sans MS" w:hAnsi="Comic Sans MS"/>
          <w:b/>
          <w:sz w:val="220"/>
          <w:szCs w:val="120"/>
        </w:rPr>
        <w:tab/>
      </w:r>
      <w:r w:rsidR="00264555">
        <w:rPr>
          <w:rFonts w:ascii="Comic Sans MS" w:hAnsi="Comic Sans MS"/>
          <w:b/>
          <w:sz w:val="220"/>
          <w:szCs w:val="120"/>
        </w:rPr>
        <w:tab/>
      </w:r>
      <w:r w:rsidR="002E2A8E">
        <w:rPr>
          <w:rFonts w:ascii="Comic Sans MS" w:hAnsi="Comic Sans MS"/>
          <w:b/>
          <w:sz w:val="220"/>
          <w:szCs w:val="120"/>
        </w:rPr>
        <w:t xml:space="preserve"> </w:t>
      </w:r>
      <w:r w:rsidR="002E2A8E">
        <w:rPr>
          <w:rFonts w:ascii="Arial" w:hAnsi="Arial" w:cs="Arial"/>
          <w:noProof/>
          <w:color w:val="0A9BE0"/>
          <w:sz w:val="20"/>
          <w:szCs w:val="20"/>
          <w:bdr w:val="single" w:sz="6" w:space="0" w:color="ECECEC" w:frame="1"/>
        </w:rPr>
        <w:drawing>
          <wp:inline distT="0" distB="0" distL="0" distR="0" wp14:anchorId="7E1E1F39" wp14:editId="466B71A3">
            <wp:extent cx="2800350" cy="3400425"/>
            <wp:effectExtent l="0" t="0" r="0" b="9525"/>
            <wp:docPr id="9" name="Picture 9" descr="Rayovac AAA  Alkaline Industrial Battery">
              <a:hlinkClick xmlns:a="http://schemas.openxmlformats.org/drawingml/2006/main" r:id="rId12" tooltip="&quot;Rayovac AAA  Alkaline Industrial Batter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ayovac AAA  Alkaline Industrial Battery">
                      <a:hlinkClick r:id="rId12" tooltip="&quot;Rayovac AAA  Alkaline Industrial Batter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A8E" w:rsidRDefault="002E2A8E">
      <w:pPr>
        <w:rPr>
          <w:rFonts w:ascii="Comic Sans MS" w:hAnsi="Comic Sans MS"/>
          <w:b/>
          <w:sz w:val="52"/>
          <w:szCs w:val="52"/>
        </w:rPr>
      </w:pPr>
    </w:p>
    <w:p w:rsidR="00BE5E03" w:rsidRDefault="00BE5E03">
      <w:pPr>
        <w:rPr>
          <w:rFonts w:ascii="Comic Sans MS" w:hAnsi="Comic Sans MS"/>
          <w:b/>
          <w:sz w:val="52"/>
          <w:szCs w:val="52"/>
        </w:rPr>
      </w:pPr>
    </w:p>
    <w:p w:rsidR="00BE5E03" w:rsidRDefault="00BE5E03">
      <w:pPr>
        <w:rPr>
          <w:rFonts w:ascii="Comic Sans MS" w:hAnsi="Comic Sans MS"/>
          <w:b/>
          <w:sz w:val="52"/>
          <w:szCs w:val="52"/>
        </w:rPr>
      </w:pPr>
    </w:p>
    <w:p w:rsidR="00BE5E03" w:rsidRDefault="00BE5E03">
      <w:pPr>
        <w:rPr>
          <w:rFonts w:ascii="Comic Sans MS" w:hAnsi="Comic Sans MS"/>
          <w:b/>
          <w:sz w:val="52"/>
          <w:szCs w:val="52"/>
        </w:rPr>
      </w:pPr>
    </w:p>
    <w:p w:rsidR="00BE5E03" w:rsidRPr="00BE5E03" w:rsidRDefault="00BE5E03">
      <w:pPr>
        <w:rPr>
          <w:rFonts w:ascii="Comic Sans MS" w:hAnsi="Comic Sans MS"/>
          <w:b/>
          <w:sz w:val="52"/>
          <w:szCs w:val="52"/>
        </w:rPr>
      </w:pPr>
    </w:p>
    <w:p w:rsidR="002E2A8E" w:rsidRDefault="002E2A8E">
      <w:pPr>
        <w:rPr>
          <w:rFonts w:ascii="Comic Sans MS" w:hAnsi="Comic Sans MS"/>
          <w:b/>
          <w:sz w:val="144"/>
          <w:szCs w:val="120"/>
        </w:rPr>
      </w:pPr>
      <w:r>
        <w:rPr>
          <w:rFonts w:ascii="Comic Sans MS" w:hAnsi="Comic Sans MS"/>
          <w:b/>
          <w:sz w:val="144"/>
          <w:szCs w:val="120"/>
        </w:rPr>
        <w:tab/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5E1D2325" wp14:editId="077738D7">
            <wp:extent cx="3547872" cy="3547872"/>
            <wp:effectExtent l="0" t="0" r="0" b="0"/>
            <wp:docPr id="6" name="Picture 6" descr="Image result for rayovac AAA battery package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rayovac AAA battery package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872" cy="3547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144"/>
          <w:szCs w:val="120"/>
        </w:rPr>
        <w:tab/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4024D2A4" wp14:editId="51E092F5">
            <wp:extent cx="3547872" cy="3547872"/>
            <wp:effectExtent l="0" t="0" r="0" b="0"/>
            <wp:docPr id="7" name="Picture 7" descr="Image result for duracell AAA battery package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duracell AAA battery package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872" cy="3547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A8E" w:rsidRPr="002E2A8E" w:rsidRDefault="002E2A8E">
      <w:pPr>
        <w:rPr>
          <w:rFonts w:ascii="Comic Sans MS" w:hAnsi="Comic Sans MS"/>
          <w:b/>
          <w:sz w:val="52"/>
          <w:szCs w:val="120"/>
        </w:rPr>
      </w:pPr>
    </w:p>
    <w:sectPr w:rsidR="002E2A8E" w:rsidRPr="002E2A8E" w:rsidSect="00BE5E03">
      <w:pgSz w:w="15840" w:h="12240" w:orient="landscape"/>
      <w:pgMar w:top="810" w:right="144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523A6"/>
    <w:multiLevelType w:val="hybridMultilevel"/>
    <w:tmpl w:val="A3347BB0"/>
    <w:lvl w:ilvl="0" w:tplc="D4348AA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9F"/>
    <w:rsid w:val="000074FF"/>
    <w:rsid w:val="00067E84"/>
    <w:rsid w:val="00264555"/>
    <w:rsid w:val="002E2A8E"/>
    <w:rsid w:val="004F2FBD"/>
    <w:rsid w:val="00523426"/>
    <w:rsid w:val="00556CB7"/>
    <w:rsid w:val="007433BB"/>
    <w:rsid w:val="007B5E39"/>
    <w:rsid w:val="007C04D6"/>
    <w:rsid w:val="00934D9F"/>
    <w:rsid w:val="00944CEA"/>
    <w:rsid w:val="00A27099"/>
    <w:rsid w:val="00A767C9"/>
    <w:rsid w:val="00BE5E03"/>
    <w:rsid w:val="00D31D6B"/>
    <w:rsid w:val="00F0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D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56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D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56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i&amp;rct=j&amp;q=&amp;esrc=s&amp;source=images&amp;cd=&amp;cad=rja&amp;uact=8&amp;ved=0ahUKEwiTlPfO95PVAhUE3SYKHdCVCNcQjRwIBw&amp;url=https://www.amazon.com/Duracell-Coppertop-AAA-Batteries-20/dp/B002UXRXE6&amp;psig=AFQjCNHidKDrMeOR47F7oH8ui0Tyz2DVDw&amp;ust=1500505189799537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lighting-pros.com/home-improvement/batteries/industrial-alkaline-batteries/rayovac-aaa-alkaline-industrial-battery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s://www.google.com/url?sa=i&amp;rct=j&amp;q=&amp;esrc=s&amp;source=images&amp;cd=&amp;cad=rja&amp;uact=8&amp;ved=0ahUKEwjF5dGk-pPVAhWDKiYKHUMAAnAQjRwIBw&amp;url=https://www.amazon.com/Duracell-Batteries-AAA-size-batteries/dp/B00000JHQ2&amp;psig=AFQjCNF_rPTjcqpISDoYRtIuosheIBBBKw&amp;ust=150050590325202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s://www.google.com/url?sa=i&amp;rct=j&amp;q=&amp;esrc=s&amp;source=images&amp;cd=&amp;cad=rja&amp;uact=8&amp;ved=0ahUKEwiVt-ut95PVAhVKRiYKHe47A8cQjRwIBw&amp;url=https://www.amazon.com/Energizer-Ultimate-Lithium-Batteries-Longest-Lasting/dp/B00O29YW0E&amp;psig=AFQjCNEsZivcMQEsBMWLW0uPSHzjvB9ffg&amp;ust=150050508532380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www.google.com/url?sa=i&amp;rct=j&amp;q=&amp;esrc=s&amp;source=images&amp;cd=&amp;cad=rja&amp;uact=8&amp;ved=0ahUKEwjmsYGF-pPVAhUD5iYKHRhmA1gQjRwIBw&amp;url=https://www.walmart.com/ip/Rayovac-Alkaline-Traditional-Pack-AAA-Batteries-4-pack/20512701&amp;psig=AFQjCNE7ptjlataBBJhdlh8XIyp-t47yrg&amp;ust=15005057090688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</dc:creator>
  <cp:lastModifiedBy>Tammy</cp:lastModifiedBy>
  <cp:revision>2</cp:revision>
  <dcterms:created xsi:type="dcterms:W3CDTF">2017-07-18T23:59:00Z</dcterms:created>
  <dcterms:modified xsi:type="dcterms:W3CDTF">2017-07-18T23:59:00Z</dcterms:modified>
</cp:coreProperties>
</file>