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</w:tblGrid>
      <w:tr w:rsidR="006D508B" w:rsidRPr="006D508B" w14:paraId="421DA517" w14:textId="77777777" w:rsidTr="006D508B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14:paraId="67AF109F" w14:textId="77777777" w:rsidR="006D508B" w:rsidRPr="006D508B" w:rsidRDefault="006D508B" w:rsidP="006D508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6D508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</w:rPr>
              <w:t>Flinn</w:t>
            </w:r>
            <w:proofErr w:type="spellEnd"/>
            <w:r w:rsidRPr="006D508B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</w:rPr>
              <w:t xml:space="preserve">: </w:t>
            </w:r>
          </w:p>
        </w:tc>
      </w:tr>
    </w:tbl>
    <w:p w14:paraId="06532A77" w14:textId="77777777" w:rsidR="006D508B" w:rsidRPr="006D508B" w:rsidRDefault="006D508B">
      <w:pPr>
        <w:rPr>
          <w:rFonts w:ascii="Verdana" w:eastAsia="Times New Roman" w:hAnsi="Verdana" w:cs="Times New Roman"/>
          <w:bCs/>
          <w:color w:val="000000"/>
          <w:sz w:val="20"/>
          <w:szCs w:val="20"/>
        </w:rPr>
      </w:pPr>
    </w:p>
    <w:p w14:paraId="3F90D92B" w14:textId="77777777" w:rsidR="005E59B6" w:rsidRPr="006D508B" w:rsidRDefault="006D508B">
      <w:pPr>
        <w:rPr>
          <w:rFonts w:ascii="Verdana" w:eastAsia="Times New Roman" w:hAnsi="Verdana" w:cs="Times New Roman"/>
          <w:bCs/>
          <w:color w:val="000000"/>
          <w:sz w:val="20"/>
          <w:szCs w:val="20"/>
        </w:rPr>
      </w:pPr>
      <w:r w:rsidRPr="006D508B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AP8958:  </w:t>
      </w:r>
      <w:r w:rsidRPr="006D508B">
        <w:rPr>
          <w:rFonts w:ascii="Verdana" w:eastAsia="Times New Roman" w:hAnsi="Verdana" w:cs="Times New Roman"/>
          <w:bCs/>
          <w:color w:val="000000"/>
          <w:sz w:val="20"/>
          <w:szCs w:val="20"/>
        </w:rPr>
        <w:tab/>
      </w:r>
      <w:r w:rsidRPr="006D508B">
        <w:rPr>
          <w:rFonts w:ascii="Verdana" w:eastAsia="Times New Roman" w:hAnsi="Verdana" w:cs="Arial"/>
          <w:bCs/>
          <w:color w:val="000000"/>
          <w:sz w:val="20"/>
          <w:szCs w:val="20"/>
          <w:shd w:val="clear" w:color="auto" w:fill="FFFFFF"/>
        </w:rPr>
        <w:t xml:space="preserve">Syringe Tip Caps, Pkg. </w:t>
      </w:r>
      <w:proofErr w:type="gramStart"/>
      <w:r w:rsidRPr="006D508B">
        <w:rPr>
          <w:rFonts w:ascii="Verdana" w:eastAsia="Times New Roman" w:hAnsi="Verdana" w:cs="Arial"/>
          <w:bCs/>
          <w:color w:val="000000"/>
          <w:sz w:val="20"/>
          <w:szCs w:val="20"/>
          <w:shd w:val="clear" w:color="auto" w:fill="FFFFFF"/>
        </w:rPr>
        <w:t>of 10</w:t>
      </w:r>
      <w:r w:rsidRPr="006D508B">
        <w:rPr>
          <w:rFonts w:ascii="Verdana" w:eastAsia="Times New Roman" w:hAnsi="Verdana" w:cs="Arial"/>
          <w:bCs/>
          <w:color w:val="000000"/>
          <w:sz w:val="20"/>
          <w:szCs w:val="20"/>
          <w:shd w:val="clear" w:color="auto" w:fill="FFFFFF"/>
        </w:rPr>
        <w:tab/>
      </w:r>
      <w:r w:rsidRPr="006D508B">
        <w:rPr>
          <w:rFonts w:ascii="Verdana" w:eastAsia="Times New Roman" w:hAnsi="Verdana" w:cs="Arial"/>
          <w:bCs/>
          <w:color w:val="000000"/>
          <w:sz w:val="20"/>
          <w:szCs w:val="20"/>
          <w:shd w:val="clear" w:color="auto" w:fill="FFFFFF"/>
        </w:rPr>
        <w:tab/>
      </w:r>
      <w:r>
        <w:rPr>
          <w:rFonts w:ascii="Verdana" w:eastAsia="Times New Roman" w:hAnsi="Verdana" w:cs="Arial"/>
          <w:bCs/>
          <w:color w:val="000000"/>
          <w:sz w:val="20"/>
          <w:szCs w:val="20"/>
          <w:shd w:val="clear" w:color="auto" w:fill="FFFFFF"/>
        </w:rPr>
        <w:tab/>
      </w:r>
      <w:r w:rsidRPr="006D508B">
        <w:rPr>
          <w:rFonts w:ascii="Verdana" w:eastAsia="Times New Roman" w:hAnsi="Verdana" w:cs="Times New Roman"/>
          <w:bCs/>
          <w:color w:val="000000"/>
          <w:sz w:val="20"/>
          <w:szCs w:val="20"/>
        </w:rPr>
        <w:t>$2.46</w:t>
      </w:r>
      <w:proofErr w:type="gramEnd"/>
    </w:p>
    <w:p w14:paraId="32E81A78" w14:textId="77777777" w:rsidR="006D508B" w:rsidRPr="006D508B" w:rsidRDefault="006D508B">
      <w:pPr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</w:pP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>AP8754:</w:t>
      </w: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ab/>
        <w:t>Syringe, without Needle, 60 mL</w:t>
      </w: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ab/>
      </w: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ab/>
        <w:t>$4.05/ each</w:t>
      </w:r>
    </w:p>
    <w:p w14:paraId="0D4C2AE3" w14:textId="77777777" w:rsidR="006D508B" w:rsidRPr="006D508B" w:rsidRDefault="006D508B">
      <w:pPr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</w:pP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ab/>
      </w:r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ab/>
        <w:t>(</w:t>
      </w:r>
      <w:proofErr w:type="gramStart"/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>need</w:t>
      </w:r>
      <w:proofErr w:type="gramEnd"/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>luer</w:t>
      </w:r>
      <w:proofErr w:type="spellEnd"/>
      <w:r w:rsidRPr="006D508B"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  <w:t xml:space="preserve"> lock for caps to fit)</w:t>
      </w:r>
    </w:p>
    <w:p w14:paraId="3E161045" w14:textId="77777777" w:rsidR="006D508B" w:rsidRPr="006D508B" w:rsidRDefault="006D508B">
      <w:pPr>
        <w:rPr>
          <w:rFonts w:ascii="Verdana" w:hAnsi="Verdana" w:cs="Arial"/>
          <w:bCs/>
          <w:color w:val="000000"/>
          <w:sz w:val="20"/>
          <w:szCs w:val="20"/>
          <w:shd w:val="clear" w:color="auto" w:fill="FFFFFF"/>
        </w:rPr>
      </w:pPr>
    </w:p>
    <w:p w14:paraId="6F7AFDAE" w14:textId="77777777" w:rsidR="006D508B" w:rsidRDefault="006D508B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5C62FB83" w14:textId="77777777" w:rsidR="006D508B" w:rsidRDefault="006D508B">
      <w:r>
        <w:t>Ping pong balls- white + 1 or 2 other colors</w:t>
      </w:r>
    </w:p>
    <w:p w14:paraId="5C57C1CE" w14:textId="77777777" w:rsidR="006D508B" w:rsidRDefault="006D508B">
      <w:r>
        <w:t>Other small plastic balls (smaller than ping pong)</w:t>
      </w:r>
    </w:p>
    <w:p w14:paraId="2DB2E749" w14:textId="6C2C74CE" w:rsidR="006D508B" w:rsidRPr="00EF343F" w:rsidRDefault="006D508B">
      <w:pPr>
        <w:rPr>
          <w:color w:val="FF0000"/>
        </w:rPr>
      </w:pPr>
      <w:r>
        <w:t>Glue dots</w:t>
      </w:r>
      <w:r w:rsidR="00EF343F">
        <w:t xml:space="preserve"> </w:t>
      </w:r>
    </w:p>
    <w:p w14:paraId="435FA121" w14:textId="77777777" w:rsidR="006D508B" w:rsidRDefault="006D508B"/>
    <w:p w14:paraId="46B53F03" w14:textId="77777777" w:rsidR="006D508B" w:rsidRDefault="006D508B">
      <w:r>
        <w:t>50   16-oz clear plastic cups  (disposable)</w:t>
      </w:r>
    </w:p>
    <w:p w14:paraId="323F2FA1" w14:textId="77777777" w:rsidR="006D508B" w:rsidRDefault="006D508B">
      <w:r>
        <w:t>Cooking oil</w:t>
      </w:r>
    </w:p>
    <w:p w14:paraId="3D130FA7" w14:textId="77777777" w:rsidR="006D508B" w:rsidRDefault="006D508B">
      <w:r>
        <w:t>Corn syrup</w:t>
      </w:r>
    </w:p>
    <w:p w14:paraId="1F4C3D2E" w14:textId="77777777" w:rsidR="006D508B" w:rsidRDefault="006D508B">
      <w:r>
        <w:t>Rubbing alcohol</w:t>
      </w:r>
    </w:p>
    <w:p w14:paraId="4AD3DA70" w14:textId="77777777" w:rsidR="00B42CD6" w:rsidRDefault="00B42CD6">
      <w:proofErr w:type="spellStart"/>
      <w:r>
        <w:t>Twizzlers</w:t>
      </w:r>
      <w:bookmarkStart w:id="0" w:name="_GoBack"/>
      <w:bookmarkEnd w:id="0"/>
      <w:proofErr w:type="spellEnd"/>
    </w:p>
    <w:p w14:paraId="3C6FD487" w14:textId="77777777" w:rsidR="00B42CD6" w:rsidRDefault="00B42CD6"/>
    <w:p w14:paraId="293910B7" w14:textId="2B3E9044" w:rsidR="00B42CD6" w:rsidRDefault="00B42CD6">
      <w:r>
        <w:t>Balances</w:t>
      </w:r>
      <w:r w:rsidR="00D51C77">
        <w:t xml:space="preserve"> </w:t>
      </w:r>
    </w:p>
    <w:p w14:paraId="0D4315E0" w14:textId="77777777" w:rsidR="00B42CD6" w:rsidRDefault="00B42CD6">
      <w:r>
        <w:t>Rulers</w:t>
      </w:r>
    </w:p>
    <w:p w14:paraId="61AADA3C" w14:textId="77777777" w:rsidR="006D508B" w:rsidRDefault="006D508B">
      <w:r>
        <w:t xml:space="preserve">    </w:t>
      </w:r>
    </w:p>
    <w:p w14:paraId="728321E9" w14:textId="77777777" w:rsidR="006D508B" w:rsidRDefault="006D508B"/>
    <w:p w14:paraId="2BB8D9FD" w14:textId="77777777" w:rsidR="006D508B" w:rsidRPr="006D508B" w:rsidRDefault="006D508B">
      <w:pPr>
        <w:rPr>
          <w:u w:val="single"/>
        </w:rPr>
      </w:pPr>
    </w:p>
    <w:sectPr w:rsidR="006D508B" w:rsidRPr="006D508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E7AF5" w14:textId="77777777" w:rsidR="005C7CCC" w:rsidRDefault="005C7CCC" w:rsidP="006D508B">
      <w:pPr>
        <w:spacing w:after="0" w:line="240" w:lineRule="auto"/>
      </w:pPr>
      <w:r>
        <w:separator/>
      </w:r>
    </w:p>
  </w:endnote>
  <w:endnote w:type="continuationSeparator" w:id="0">
    <w:p w14:paraId="2126BE3F" w14:textId="77777777" w:rsidR="005C7CCC" w:rsidRDefault="005C7CCC" w:rsidP="006D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4A2BE" w14:textId="77777777" w:rsidR="005C7CCC" w:rsidRDefault="005C7CCC" w:rsidP="006D508B">
      <w:pPr>
        <w:spacing w:after="0" w:line="240" w:lineRule="auto"/>
      </w:pPr>
      <w:r>
        <w:separator/>
      </w:r>
    </w:p>
  </w:footnote>
  <w:footnote w:type="continuationSeparator" w:id="0">
    <w:p w14:paraId="32654615" w14:textId="77777777" w:rsidR="005C7CCC" w:rsidRDefault="005C7CCC" w:rsidP="006D5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A3C7A" w14:textId="77777777" w:rsidR="006D508B" w:rsidRPr="006D508B" w:rsidRDefault="006D508B">
    <w:pPr>
      <w:pStyle w:val="Header"/>
      <w:rPr>
        <w:rFonts w:ascii="Verdana" w:hAnsi="Verdana"/>
        <w:b/>
      </w:rPr>
    </w:pPr>
    <w:r>
      <w:tab/>
    </w:r>
    <w:r w:rsidRPr="006D508B">
      <w:rPr>
        <w:rFonts w:ascii="Verdana" w:hAnsi="Verdana"/>
        <w:b/>
      </w:rPr>
      <w:t>MATERIALS</w:t>
    </w:r>
  </w:p>
  <w:p w14:paraId="2C7ECEFE" w14:textId="77777777" w:rsidR="006D508B" w:rsidRDefault="006D5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8B"/>
    <w:rsid w:val="001F6B05"/>
    <w:rsid w:val="00575647"/>
    <w:rsid w:val="005C7CCC"/>
    <w:rsid w:val="005E59B6"/>
    <w:rsid w:val="006D508B"/>
    <w:rsid w:val="00B42CD6"/>
    <w:rsid w:val="00BC48A4"/>
    <w:rsid w:val="00D51C77"/>
    <w:rsid w:val="00E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094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icevalue">
    <w:name w:val="pricevalue"/>
    <w:basedOn w:val="DefaultParagraphFont"/>
    <w:rsid w:val="006D508B"/>
  </w:style>
  <w:style w:type="character" w:customStyle="1" w:styleId="priceheader">
    <w:name w:val="priceheader"/>
    <w:basedOn w:val="DefaultParagraphFont"/>
    <w:rsid w:val="006D508B"/>
  </w:style>
  <w:style w:type="character" w:customStyle="1" w:styleId="productdescriptionh2">
    <w:name w:val="productdescriptionh2"/>
    <w:basedOn w:val="DefaultParagraphFont"/>
    <w:rsid w:val="006D508B"/>
  </w:style>
  <w:style w:type="paragraph" w:styleId="Header">
    <w:name w:val="header"/>
    <w:basedOn w:val="Normal"/>
    <w:link w:val="HeaderChar"/>
    <w:uiPriority w:val="99"/>
    <w:unhideWhenUsed/>
    <w:rsid w:val="006D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08B"/>
  </w:style>
  <w:style w:type="paragraph" w:styleId="Footer">
    <w:name w:val="footer"/>
    <w:basedOn w:val="Normal"/>
    <w:link w:val="FooterChar"/>
    <w:uiPriority w:val="99"/>
    <w:unhideWhenUsed/>
    <w:rsid w:val="006D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08B"/>
  </w:style>
  <w:style w:type="character" w:styleId="CommentReference">
    <w:name w:val="annotation reference"/>
    <w:basedOn w:val="DefaultParagraphFont"/>
    <w:uiPriority w:val="99"/>
    <w:semiHidden/>
    <w:unhideWhenUsed/>
    <w:rsid w:val="00EF34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43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43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4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4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43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icevalue">
    <w:name w:val="pricevalue"/>
    <w:basedOn w:val="DefaultParagraphFont"/>
    <w:rsid w:val="006D508B"/>
  </w:style>
  <w:style w:type="character" w:customStyle="1" w:styleId="priceheader">
    <w:name w:val="priceheader"/>
    <w:basedOn w:val="DefaultParagraphFont"/>
    <w:rsid w:val="006D508B"/>
  </w:style>
  <w:style w:type="character" w:customStyle="1" w:styleId="productdescriptionh2">
    <w:name w:val="productdescriptionh2"/>
    <w:basedOn w:val="DefaultParagraphFont"/>
    <w:rsid w:val="006D508B"/>
  </w:style>
  <w:style w:type="paragraph" w:styleId="Header">
    <w:name w:val="header"/>
    <w:basedOn w:val="Normal"/>
    <w:link w:val="HeaderChar"/>
    <w:uiPriority w:val="99"/>
    <w:unhideWhenUsed/>
    <w:rsid w:val="006D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08B"/>
  </w:style>
  <w:style w:type="paragraph" w:styleId="Footer">
    <w:name w:val="footer"/>
    <w:basedOn w:val="Normal"/>
    <w:link w:val="FooterChar"/>
    <w:uiPriority w:val="99"/>
    <w:unhideWhenUsed/>
    <w:rsid w:val="006D5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08B"/>
  </w:style>
  <w:style w:type="character" w:styleId="CommentReference">
    <w:name w:val="annotation reference"/>
    <w:basedOn w:val="DefaultParagraphFont"/>
    <w:uiPriority w:val="99"/>
    <w:semiHidden/>
    <w:unhideWhenUsed/>
    <w:rsid w:val="00EF34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43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43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34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3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4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43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8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668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STEM User</dc:creator>
  <cp:keywords/>
  <dc:description/>
  <cp:lastModifiedBy>Leslie Suters</cp:lastModifiedBy>
  <cp:revision>6</cp:revision>
  <dcterms:created xsi:type="dcterms:W3CDTF">2016-06-28T22:57:00Z</dcterms:created>
  <dcterms:modified xsi:type="dcterms:W3CDTF">2016-07-05T20:21:00Z</dcterms:modified>
</cp:coreProperties>
</file>